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53" w:rsidRPr="00594B3A" w:rsidRDefault="001F4053" w:rsidP="001F4053">
      <w:pPr>
        <w:spacing w:line="240" w:lineRule="auto"/>
        <w:jc w:val="center"/>
        <w:rPr>
          <w:rFonts w:ascii="宋体" w:hAnsi="宋体" w:hint="eastAsia"/>
          <w:szCs w:val="21"/>
        </w:rPr>
      </w:pPr>
      <w:bookmarkStart w:id="0" w:name="_GoBack"/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 xml:space="preserve">.1 </w:t>
      </w:r>
      <w:r w:rsidRPr="00594B3A">
        <w:rPr>
          <w:rFonts w:ascii="宋体" w:hAnsi="宋体" w:hint="eastAsia"/>
          <w:szCs w:val="21"/>
        </w:rPr>
        <w:t>日新又新我常新</w:t>
      </w:r>
      <w:bookmarkEnd w:id="0"/>
    </w:p>
    <w:p w:rsidR="001F4053" w:rsidRPr="00594B3A" w:rsidRDefault="001F4053" w:rsidP="001F4053">
      <w:pPr>
        <w:spacing w:line="240" w:lineRule="auto"/>
        <w:jc w:val="center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班级＿＿＿＿姓名＿＿＿＿日期＿＿＿＿</w:t>
      </w:r>
    </w:p>
    <w:p w:rsidR="001F4053" w:rsidRPr="00594B3A" w:rsidRDefault="001F4053" w:rsidP="001F4053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一、学习目标</w:t>
      </w:r>
    </w:p>
    <w:p w:rsidR="001F4053" w:rsidRPr="00594B3A" w:rsidRDefault="001F4053" w:rsidP="001F4053">
      <w:pPr>
        <w:numPr>
          <w:ilvl w:val="0"/>
          <w:numId w:val="2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知道认识自我的途径。</w:t>
      </w:r>
    </w:p>
    <w:p w:rsidR="001F4053" w:rsidRPr="00594B3A" w:rsidRDefault="001F4053" w:rsidP="001F4053">
      <w:pPr>
        <w:numPr>
          <w:ilvl w:val="0"/>
          <w:numId w:val="2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初步树立完善自我的信心。</w:t>
      </w:r>
    </w:p>
    <w:p w:rsidR="001F4053" w:rsidRPr="00594B3A" w:rsidRDefault="001F4053" w:rsidP="001F4053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自主学习，基础知识梳理</w:t>
      </w:r>
    </w:p>
    <w:p w:rsidR="001F4053" w:rsidRPr="00594B3A" w:rsidRDefault="001F4053" w:rsidP="001F4053">
      <w:pPr>
        <w:numPr>
          <w:ilvl w:val="0"/>
          <w:numId w:val="3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正确认识自己，就要做到用_________、__________眼光看待自己。</w:t>
      </w:r>
    </w:p>
    <w:p w:rsidR="001F4053" w:rsidRPr="00594B3A" w:rsidRDefault="001F4053" w:rsidP="001F4053">
      <w:pPr>
        <w:numPr>
          <w:ilvl w:val="0"/>
          <w:numId w:val="3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全面认识自己，既要认识自己的____________，又要_____________;既要看到自己的______，又要看到自己的_____.</w:t>
      </w:r>
    </w:p>
    <w:p w:rsidR="001F4053" w:rsidRPr="00594B3A" w:rsidRDefault="001F4053" w:rsidP="001F4053">
      <w:pPr>
        <w:numPr>
          <w:ilvl w:val="0"/>
          <w:numId w:val="3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认识自我的途径有：通过_____________认识自己、通过____________、通过___________。</w:t>
      </w:r>
    </w:p>
    <w:p w:rsidR="001F4053" w:rsidRPr="00594B3A" w:rsidRDefault="001F4053" w:rsidP="001F4053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问题思考</w:t>
      </w:r>
    </w:p>
    <w:p w:rsidR="001F4053" w:rsidRPr="00594B3A" w:rsidRDefault="001F4053" w:rsidP="001F4053">
      <w:pPr>
        <w:numPr>
          <w:ilvl w:val="0"/>
          <w:numId w:val="4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人的内在美与外在美有什么联系？</w:t>
      </w:r>
    </w:p>
    <w:p w:rsidR="001F4053" w:rsidRPr="00594B3A" w:rsidRDefault="001F4053" w:rsidP="001F4053">
      <w:pPr>
        <w:spacing w:line="240" w:lineRule="auto"/>
        <w:rPr>
          <w:rFonts w:ascii="宋体" w:hAnsi="宋体" w:hint="eastAsia"/>
          <w:szCs w:val="21"/>
        </w:rPr>
      </w:pPr>
    </w:p>
    <w:p w:rsidR="001F4053" w:rsidRPr="00594B3A" w:rsidRDefault="001F4053" w:rsidP="001F4053">
      <w:pPr>
        <w:spacing w:line="240" w:lineRule="auto"/>
        <w:rPr>
          <w:rFonts w:ascii="宋体" w:hAnsi="宋体" w:hint="eastAsia"/>
          <w:szCs w:val="21"/>
        </w:rPr>
      </w:pPr>
    </w:p>
    <w:p w:rsidR="001F4053" w:rsidRPr="00594B3A" w:rsidRDefault="001F4053" w:rsidP="001F4053">
      <w:pPr>
        <w:numPr>
          <w:ilvl w:val="0"/>
          <w:numId w:val="4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怎样正确对待他人的评价？</w:t>
      </w:r>
    </w:p>
    <w:p w:rsidR="001F4053" w:rsidRPr="00594B3A" w:rsidRDefault="001F4053" w:rsidP="001F4053">
      <w:pPr>
        <w:spacing w:line="240" w:lineRule="auto"/>
        <w:rPr>
          <w:rFonts w:ascii="宋体" w:hAnsi="宋体" w:hint="eastAsia"/>
          <w:szCs w:val="21"/>
        </w:rPr>
      </w:pPr>
    </w:p>
    <w:p w:rsidR="001F4053" w:rsidRPr="00594B3A" w:rsidRDefault="001F4053" w:rsidP="001F4053">
      <w:pPr>
        <w:spacing w:line="240" w:lineRule="auto"/>
        <w:rPr>
          <w:rFonts w:ascii="宋体" w:hAnsi="宋体" w:hint="eastAsia"/>
          <w:szCs w:val="21"/>
        </w:rPr>
      </w:pPr>
    </w:p>
    <w:p w:rsidR="001F4053" w:rsidRPr="00594B3A" w:rsidRDefault="001F4053" w:rsidP="001F4053">
      <w:pPr>
        <w:spacing w:line="240" w:lineRule="auto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>3、认识自我的途径有哪些？</w:t>
      </w:r>
    </w:p>
    <w:p w:rsidR="001F4053" w:rsidRPr="00594B3A" w:rsidRDefault="001F4053" w:rsidP="001F4053">
      <w:pPr>
        <w:spacing w:line="240" w:lineRule="auto"/>
        <w:rPr>
          <w:rFonts w:ascii="宋体" w:hAnsi="宋体"/>
          <w:szCs w:val="21"/>
        </w:rPr>
      </w:pPr>
    </w:p>
    <w:p w:rsidR="001F4053" w:rsidRPr="00594B3A" w:rsidRDefault="001F4053" w:rsidP="001F4053">
      <w:pPr>
        <w:widowControl/>
        <w:adjustRightInd/>
        <w:spacing w:line="240" w:lineRule="auto"/>
        <w:jc w:val="left"/>
        <w:textAlignment w:val="auto"/>
        <w:rPr>
          <w:rFonts w:ascii="宋体" w:hAnsi="宋体" w:cs="宋体"/>
          <w:szCs w:val="21"/>
        </w:rPr>
      </w:pPr>
      <w:r w:rsidRPr="00594B3A">
        <w:rPr>
          <w:rFonts w:ascii="宋体" w:hAnsi="宋体" w:cs="宋体" w:hint="eastAsia"/>
          <w:szCs w:val="21"/>
        </w:rPr>
        <w:t>四、巩固练习：</w:t>
      </w:r>
    </w:p>
    <w:p w:rsidR="001F4053" w:rsidRPr="00594B3A" w:rsidRDefault="001F4053" w:rsidP="001F4053">
      <w:pPr>
        <w:spacing w:line="240" w:lineRule="auto"/>
        <w:ind w:firstLine="20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1、看自己是一朵花，看别人是豆腐渣，这句话的含义是（  ）</w:t>
      </w:r>
    </w:p>
    <w:p w:rsidR="001F4053" w:rsidRPr="00594B3A" w:rsidRDefault="001F4053" w:rsidP="001F4053">
      <w:pPr>
        <w:spacing w:line="240" w:lineRule="auto"/>
        <w:ind w:firstLine="20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A、只看到自己的短处，看不到自己的长处。</w:t>
      </w:r>
    </w:p>
    <w:p w:rsidR="001F4053" w:rsidRPr="00594B3A" w:rsidRDefault="001F4053" w:rsidP="001F4053">
      <w:pPr>
        <w:spacing w:line="240" w:lineRule="auto"/>
        <w:ind w:firstLine="20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B、只看到自己的长处，看不到自己的短处。</w:t>
      </w:r>
    </w:p>
    <w:p w:rsidR="001F4053" w:rsidRPr="00594B3A" w:rsidRDefault="001F4053" w:rsidP="001F4053">
      <w:pPr>
        <w:spacing w:line="240" w:lineRule="auto"/>
        <w:ind w:firstLine="20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C、即看到别人的长处，又看到自己的短处。</w:t>
      </w:r>
    </w:p>
    <w:p w:rsidR="001F4053" w:rsidRPr="00594B3A" w:rsidRDefault="001F4053" w:rsidP="001F4053">
      <w:pPr>
        <w:spacing w:line="240" w:lineRule="auto"/>
        <w:ind w:firstLine="20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D、用自己的长处比别人的短处。</w:t>
      </w:r>
    </w:p>
    <w:p w:rsidR="001F4053" w:rsidRPr="00594B3A" w:rsidRDefault="001F4053" w:rsidP="001F4053">
      <w:pPr>
        <w:spacing w:line="240" w:lineRule="auto"/>
        <w:ind w:firstLine="20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2、在评价和认识自己时，要把自己的“昨天—今天—明天”联系起来分析，这是用（    ）的眼光来看待自己。</w:t>
      </w:r>
    </w:p>
    <w:p w:rsidR="001F4053" w:rsidRPr="00594B3A" w:rsidRDefault="001F4053" w:rsidP="001F4053">
      <w:pPr>
        <w:spacing w:line="240" w:lineRule="auto"/>
        <w:ind w:firstLine="20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A、静止         B、发展       C、缺乏自信       D、明智</w:t>
      </w:r>
    </w:p>
    <w:p w:rsidR="001F4053" w:rsidRPr="00594B3A" w:rsidRDefault="001F4053" w:rsidP="001F4053">
      <w:pPr>
        <w:spacing w:line="240" w:lineRule="auto"/>
        <w:ind w:firstLine="20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3、尺有所短，寸有所长，物有所不足，智有所不明。这句话是说（  ）</w:t>
      </w:r>
    </w:p>
    <w:p w:rsidR="001F4053" w:rsidRPr="00594B3A" w:rsidRDefault="001F4053" w:rsidP="001F4053">
      <w:pPr>
        <w:spacing w:line="240" w:lineRule="auto"/>
        <w:ind w:firstLine="20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A、一尺是很短的               B、只有一寸就够长了</w:t>
      </w:r>
    </w:p>
    <w:p w:rsidR="001F4053" w:rsidRPr="00594B3A" w:rsidRDefault="001F4053" w:rsidP="001F4053">
      <w:pPr>
        <w:spacing w:line="240" w:lineRule="auto"/>
        <w:ind w:firstLine="20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C、世上没有真正聪明的人       D、世界上十全十美的人是不存在的</w:t>
      </w:r>
    </w:p>
    <w:p w:rsidR="001F4053" w:rsidRPr="00594B3A" w:rsidRDefault="001F4053" w:rsidP="001F4053">
      <w:pPr>
        <w:spacing w:line="240" w:lineRule="auto"/>
        <w:ind w:firstLine="20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4、俗话说：“人贵有自知之明”这就要求我们（    ）</w:t>
      </w:r>
    </w:p>
    <w:p w:rsidR="001F4053" w:rsidRPr="00594B3A" w:rsidRDefault="001F4053" w:rsidP="001F4053">
      <w:pPr>
        <w:spacing w:line="240" w:lineRule="auto"/>
        <w:ind w:firstLine="20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（1）正确地认识自己，有助于我们明己</w:t>
      </w:r>
      <w:proofErr w:type="gramStart"/>
      <w:r w:rsidRPr="00594B3A">
        <w:rPr>
          <w:rFonts w:ascii="宋体" w:hAnsi="宋体" w:hint="eastAsia"/>
          <w:szCs w:val="21"/>
        </w:rPr>
        <w:t>之</w:t>
      </w:r>
      <w:proofErr w:type="gramEnd"/>
      <w:r w:rsidRPr="00594B3A">
        <w:rPr>
          <w:rFonts w:ascii="宋体" w:hAnsi="宋体" w:hint="eastAsia"/>
          <w:szCs w:val="21"/>
        </w:rPr>
        <w:t>长，知己之短，确定符合自己的目标（2）一味地拿自己的长处和别人的短处相比（3）总是拿自己的缺点和不足与别人的长处相比（4）既要看到自己的优点和长处，也要看到自己的缺点和不足。</w:t>
      </w:r>
    </w:p>
    <w:p w:rsidR="001F4053" w:rsidRPr="00594B3A" w:rsidRDefault="001F4053" w:rsidP="001F4053">
      <w:pPr>
        <w:spacing w:line="240" w:lineRule="auto"/>
        <w:ind w:firstLine="20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A、（1）（2）  B、（2）（3）  C、（3）（4）  D、（1）（4）</w:t>
      </w:r>
    </w:p>
    <w:p w:rsidR="001F4053" w:rsidRPr="00594B3A" w:rsidRDefault="001F4053" w:rsidP="001F4053">
      <w:pPr>
        <w:spacing w:line="240" w:lineRule="auto"/>
        <w:ind w:firstLine="20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5、我们只有真正做到全面客观地了解自己，认识自己，才能不断提高自身素质，从而</w:t>
      </w:r>
      <w:proofErr w:type="gramStart"/>
      <w:r w:rsidRPr="00594B3A">
        <w:rPr>
          <w:rFonts w:ascii="宋体" w:hAnsi="宋体" w:hint="eastAsia"/>
          <w:szCs w:val="21"/>
        </w:rPr>
        <w:t>塑</w:t>
      </w:r>
      <w:proofErr w:type="gramEnd"/>
      <w:r w:rsidRPr="00594B3A">
        <w:rPr>
          <w:rFonts w:ascii="宋体" w:hAnsi="宋体" w:hint="eastAsia"/>
          <w:szCs w:val="21"/>
        </w:rPr>
        <w:t>一个崭新的自我。下列选项中，正确认识自己不可取的途径是（   ）</w:t>
      </w:r>
    </w:p>
    <w:p w:rsidR="001F4053" w:rsidRPr="00594B3A" w:rsidRDefault="001F4053" w:rsidP="001F4053">
      <w:pPr>
        <w:spacing w:line="240" w:lineRule="auto"/>
        <w:ind w:firstLine="20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A、自我观察，反省自己在日常生活中的点滴表现来认识评价自己。</w:t>
      </w:r>
    </w:p>
    <w:p w:rsidR="001F4053" w:rsidRPr="00594B3A" w:rsidRDefault="001F4053" w:rsidP="001F4053">
      <w:pPr>
        <w:spacing w:line="240" w:lineRule="auto"/>
        <w:ind w:firstLine="20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B、在与他人的接触、交流和比较中，发现自己的优点和不足，从而认识自己</w:t>
      </w:r>
    </w:p>
    <w:p w:rsidR="001F4053" w:rsidRPr="00594B3A" w:rsidRDefault="001F4053" w:rsidP="001F4053">
      <w:pPr>
        <w:spacing w:line="240" w:lineRule="auto"/>
        <w:ind w:firstLine="20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C、可以从他人对自己的态度和评价中认识、了解自己。</w:t>
      </w:r>
    </w:p>
    <w:p w:rsidR="001F4053" w:rsidRPr="00594B3A" w:rsidRDefault="001F4053" w:rsidP="001F4053">
      <w:pPr>
        <w:spacing w:line="240" w:lineRule="auto"/>
        <w:ind w:firstLine="20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D、用自己的长处去比别人的短处。</w:t>
      </w:r>
    </w:p>
    <w:p w:rsidR="00A0703F" w:rsidRPr="001F4053" w:rsidRDefault="00A0703F"/>
    <w:sectPr w:rsidR="00A0703F" w:rsidRPr="001F4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74E"/>
    <w:multiLevelType w:val="hybridMultilevel"/>
    <w:tmpl w:val="99C0E554"/>
    <w:lvl w:ilvl="0" w:tplc="3738E9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0637DA"/>
    <w:multiLevelType w:val="hybridMultilevel"/>
    <w:tmpl w:val="0E30A616"/>
    <w:lvl w:ilvl="0" w:tplc="72F6C3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A61F97"/>
    <w:multiLevelType w:val="hybridMultilevel"/>
    <w:tmpl w:val="349A804A"/>
    <w:lvl w:ilvl="0" w:tplc="83EA44C2">
      <w:start w:val="1"/>
      <w:numFmt w:val="japaneseCounting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3B4E94FC">
      <w:start w:val="2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4308FF"/>
    <w:multiLevelType w:val="hybridMultilevel"/>
    <w:tmpl w:val="34227C66"/>
    <w:lvl w:ilvl="0" w:tplc="5F9EB4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53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1F4053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813DF-18A4-4405-9613-3B85EB4F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F405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2016-07-25T08:41:00Z</dcterms:created>
  <dcterms:modified xsi:type="dcterms:W3CDTF">2016-07-25T08:41:00Z</dcterms:modified>
</cp:coreProperties>
</file>